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3087" w14:textId="0294CB3F" w:rsidR="00EA4FB6" w:rsidRPr="00DD09AA" w:rsidRDefault="00EA4FB6" w:rsidP="00DD09AA">
      <w:pPr>
        <w:jc w:val="center"/>
        <w:rPr>
          <w:b/>
          <w:bCs/>
          <w:sz w:val="24"/>
          <w:szCs w:val="24"/>
        </w:rPr>
      </w:pPr>
      <w:r w:rsidRPr="00DD09AA">
        <w:rPr>
          <w:b/>
          <w:bCs/>
          <w:sz w:val="24"/>
          <w:szCs w:val="24"/>
        </w:rPr>
        <w:t>Minutes of PPG meeting held on 20.3.24 at 7pm at Manor Road Surgery</w:t>
      </w:r>
    </w:p>
    <w:p w14:paraId="74855F8A" w14:textId="77777777" w:rsidR="00030E91" w:rsidRDefault="00030E91" w:rsidP="00DD09AA">
      <w:pPr>
        <w:rPr>
          <w:b/>
          <w:bCs/>
        </w:rPr>
      </w:pPr>
    </w:p>
    <w:p w14:paraId="1C255C07" w14:textId="624B0ED8" w:rsidR="00760209" w:rsidRPr="00DD09AA" w:rsidRDefault="00760209" w:rsidP="00DD09AA">
      <w:r w:rsidRPr="00DD09AA">
        <w:rPr>
          <w:b/>
          <w:bCs/>
        </w:rPr>
        <w:t>Present:</w:t>
      </w:r>
      <w:r w:rsidRPr="00DD09AA">
        <w:t xml:space="preserve"> Susan Neave (Chair), Carol Baldry, Jean Wilson, Simon Foster, Paula Newso</w:t>
      </w:r>
      <w:r w:rsidR="00EA4FB6" w:rsidRPr="00DD09AA">
        <w:t>n</w:t>
      </w:r>
      <w:r w:rsidRPr="00DD09AA">
        <w:t>-Smith, Gillian Pattison, Brendon O’</w:t>
      </w:r>
      <w:r w:rsidR="006C610F" w:rsidRPr="00DD09AA">
        <w:t>C</w:t>
      </w:r>
      <w:r w:rsidRPr="00DD09AA">
        <w:t>onnor, Hilary Ande</w:t>
      </w:r>
      <w:r w:rsidR="006C610F" w:rsidRPr="00DD09AA">
        <w:t>r</w:t>
      </w:r>
      <w:r w:rsidRPr="00DD09AA">
        <w:t>son, Norma Redpath, Hilary Wharrie, Jeremy Booth, Amanda Barton, Howard Lester, Lesley James, Rebecca Addison, Patricia Poole, Dr Colin Garnham, Lisa Hamling, Abby Larkin</w:t>
      </w:r>
      <w:r w:rsidR="009A46DD" w:rsidRPr="00DD09AA">
        <w:t>.</w:t>
      </w:r>
    </w:p>
    <w:p w14:paraId="48837EC1" w14:textId="77777777" w:rsidR="00030E91" w:rsidRDefault="00030E91" w:rsidP="00DD09AA">
      <w:pPr>
        <w:rPr>
          <w:b/>
          <w:bCs/>
        </w:rPr>
      </w:pPr>
    </w:p>
    <w:p w14:paraId="0694CC53" w14:textId="1BB0E077" w:rsidR="009A46DD" w:rsidRPr="00DD09AA" w:rsidRDefault="009A46DD" w:rsidP="00DD09AA">
      <w:r w:rsidRPr="00DD09AA">
        <w:rPr>
          <w:b/>
          <w:bCs/>
        </w:rPr>
        <w:t>Apologies:</w:t>
      </w:r>
      <w:r w:rsidRPr="00DD09AA">
        <w:t xml:space="preserve"> John Wilson, Sue Elletson</w:t>
      </w:r>
      <w:r w:rsidR="006C610F" w:rsidRPr="00DD09AA">
        <w:t xml:space="preserve">, Rod Turner, </w:t>
      </w:r>
      <w:r w:rsidR="00EA4FB6" w:rsidRPr="00DD09AA">
        <w:t xml:space="preserve">Judith Selke, Joy Abd-Mariam </w:t>
      </w:r>
    </w:p>
    <w:p w14:paraId="7186CFB9" w14:textId="77777777" w:rsidR="00030E91" w:rsidRDefault="00030E91" w:rsidP="00DD09AA"/>
    <w:p w14:paraId="7B178EBB" w14:textId="6B9FEE53" w:rsidR="009A46DD" w:rsidRPr="00DD09AA" w:rsidRDefault="009A46DD" w:rsidP="00DD09AA">
      <w:r w:rsidRPr="00DD09AA">
        <w:t>Susan welcomed all the new members to the group.</w:t>
      </w:r>
    </w:p>
    <w:p w14:paraId="52B51876" w14:textId="77777777" w:rsidR="008549DC" w:rsidRDefault="008549DC" w:rsidP="00DD09AA">
      <w:pPr>
        <w:rPr>
          <w:b/>
          <w:bCs/>
        </w:rPr>
      </w:pPr>
    </w:p>
    <w:p w14:paraId="3160D4A1" w14:textId="5EF75CEF" w:rsidR="008549DC" w:rsidRDefault="009A46DD" w:rsidP="00DD09AA">
      <w:r w:rsidRPr="00DD09AA">
        <w:rPr>
          <w:b/>
          <w:bCs/>
        </w:rPr>
        <w:t>Minutes from the last meeting</w:t>
      </w:r>
      <w:r w:rsidR="00DD09AA" w:rsidRPr="00DD09AA">
        <w:t xml:space="preserve"> </w:t>
      </w:r>
      <w:r w:rsidR="00DD09AA">
        <w:t xml:space="preserve"> </w:t>
      </w:r>
    </w:p>
    <w:p w14:paraId="52E5EBB4" w14:textId="318C8510" w:rsidR="009A46DD" w:rsidRPr="00DD09AA" w:rsidRDefault="00DD09AA" w:rsidP="00DD09AA">
      <w:r w:rsidRPr="00DD09AA">
        <w:t>These were approved.</w:t>
      </w:r>
      <w:r w:rsidR="009A46DD" w:rsidRPr="00DD09AA">
        <w:t xml:space="preserve"> </w:t>
      </w:r>
      <w:r w:rsidR="008B1B75" w:rsidRPr="00DD09AA">
        <w:t xml:space="preserve">Lesley James </w:t>
      </w:r>
      <w:r w:rsidRPr="00DD09AA">
        <w:t xml:space="preserve">was unanimously </w:t>
      </w:r>
      <w:r w:rsidR="008B1B75" w:rsidRPr="00DD09AA">
        <w:t>appointed Vice Chair.</w:t>
      </w:r>
    </w:p>
    <w:p w14:paraId="092EC7BB" w14:textId="77777777" w:rsidR="008549DC" w:rsidRDefault="008549DC" w:rsidP="00DD09AA">
      <w:pPr>
        <w:rPr>
          <w:b/>
          <w:bCs/>
        </w:rPr>
      </w:pPr>
    </w:p>
    <w:p w14:paraId="5E74591F" w14:textId="08784654" w:rsidR="008549DC" w:rsidRDefault="009A46DD" w:rsidP="00DD09AA">
      <w:pPr>
        <w:rPr>
          <w:b/>
          <w:bCs/>
        </w:rPr>
      </w:pPr>
      <w:r w:rsidRPr="00DD09AA">
        <w:rPr>
          <w:b/>
          <w:bCs/>
        </w:rPr>
        <w:t xml:space="preserve">Patient Engagement Group </w:t>
      </w:r>
    </w:p>
    <w:p w14:paraId="0C5A3ADD" w14:textId="1EA78E4A" w:rsidR="009A46DD" w:rsidRPr="00DD09AA" w:rsidRDefault="009A46DD" w:rsidP="00DD09AA">
      <w:pPr>
        <w:rPr>
          <w:b/>
          <w:bCs/>
        </w:rPr>
      </w:pPr>
      <w:r w:rsidRPr="00DD09AA">
        <w:t>Simon Foster and Patricia Pool</w:t>
      </w:r>
      <w:r w:rsidR="006C610F" w:rsidRPr="00DD09AA">
        <w:t>e are now the PPG’s representatives on this group</w:t>
      </w:r>
      <w:r w:rsidRPr="00DD09AA">
        <w:t xml:space="preserve">. Simon reported back </w:t>
      </w:r>
      <w:r w:rsidR="006C610F" w:rsidRPr="00DD09AA">
        <w:t xml:space="preserve">to the </w:t>
      </w:r>
      <w:r w:rsidR="00DD09AA">
        <w:t>PPG</w:t>
      </w:r>
      <w:r w:rsidR="00030E91">
        <w:t xml:space="preserve"> </w:t>
      </w:r>
      <w:r w:rsidRPr="00DD09AA">
        <w:t xml:space="preserve">on the </w:t>
      </w:r>
      <w:r w:rsidR="006C610F" w:rsidRPr="00DD09AA">
        <w:t xml:space="preserve">recent virtual </w:t>
      </w:r>
      <w:r w:rsidRPr="00DD09AA">
        <w:t>meeting</w:t>
      </w:r>
      <w:r w:rsidR="006C610F" w:rsidRPr="00DD09AA">
        <w:t>. (Copy of report attached).</w:t>
      </w:r>
    </w:p>
    <w:p w14:paraId="0ED21C9B" w14:textId="1838B922" w:rsidR="009A46DD" w:rsidRPr="00DD09AA" w:rsidRDefault="009A46DD" w:rsidP="00DD09AA">
      <w:r w:rsidRPr="00DD09AA">
        <w:t xml:space="preserve">Mark Williams </w:t>
      </w:r>
      <w:r w:rsidR="00DD09AA">
        <w:t>i</w:t>
      </w:r>
      <w:r w:rsidRPr="00DD09AA">
        <w:t>s the Chairman of the grou</w:t>
      </w:r>
      <w:r w:rsidR="00DD09AA">
        <w:t xml:space="preserve">p. He </w:t>
      </w:r>
      <w:r w:rsidR="006C610F" w:rsidRPr="00DD09AA">
        <w:t xml:space="preserve">has </w:t>
      </w:r>
      <w:r w:rsidRPr="00DD09AA">
        <w:t>vast knowledge of the NHS and PPGs</w:t>
      </w:r>
      <w:r w:rsidR="006C610F" w:rsidRPr="00DD09AA">
        <w:t>;</w:t>
      </w:r>
      <w:r w:rsidRPr="00DD09AA">
        <w:t xml:space="preserve"> he is willing to come and talk to local PPGs. Focus </w:t>
      </w:r>
      <w:r w:rsidR="00EA063D" w:rsidRPr="00DD09AA">
        <w:t>on</w:t>
      </w:r>
      <w:r w:rsidRPr="00DD09AA">
        <w:t xml:space="preserve"> GMS </w:t>
      </w:r>
      <w:r w:rsidR="006C610F" w:rsidRPr="00DD09AA">
        <w:t>c</w:t>
      </w:r>
      <w:r w:rsidRPr="00DD09AA">
        <w:t xml:space="preserve">ontractual requirements, </w:t>
      </w:r>
      <w:r w:rsidR="0001516E" w:rsidRPr="00DD09AA">
        <w:t>appointments</w:t>
      </w:r>
      <w:r w:rsidR="00D60483" w:rsidRPr="00DD09AA">
        <w:t xml:space="preserve"> </w:t>
      </w:r>
      <w:r w:rsidR="0001516E" w:rsidRPr="00DD09AA">
        <w:t>available</w:t>
      </w:r>
      <w:r w:rsidRPr="00DD09AA">
        <w:t xml:space="preserve">, patients seen in 2 weeks, </w:t>
      </w:r>
      <w:r w:rsidR="00D60483" w:rsidRPr="00DD09AA">
        <w:t xml:space="preserve">face to face appointments, sign posting and new pharmacy first service. The </w:t>
      </w:r>
      <w:r w:rsidR="00DD09AA">
        <w:t xml:space="preserve">Manor Road </w:t>
      </w:r>
      <w:r w:rsidR="00D60483" w:rsidRPr="00DD09AA">
        <w:t xml:space="preserve">practice </w:t>
      </w:r>
      <w:r w:rsidR="006C610F" w:rsidRPr="00DD09AA">
        <w:t xml:space="preserve">is </w:t>
      </w:r>
      <w:r w:rsidR="00D60483" w:rsidRPr="00DD09AA">
        <w:t xml:space="preserve">above the national average with 88% </w:t>
      </w:r>
      <w:r w:rsidR="0001516E" w:rsidRPr="00DD09AA">
        <w:t>appointments</w:t>
      </w:r>
      <w:r w:rsidR="00D60483" w:rsidRPr="00DD09AA">
        <w:t xml:space="preserve"> booked </w:t>
      </w:r>
      <w:r w:rsidR="0001516E" w:rsidRPr="00DD09AA">
        <w:t>within</w:t>
      </w:r>
      <w:r w:rsidR="00D60483" w:rsidRPr="00DD09AA">
        <w:t xml:space="preserve"> 2 weeks (national average 84%), </w:t>
      </w:r>
      <w:r w:rsidR="00CE2BCD" w:rsidRPr="00DD09AA">
        <w:t>f</w:t>
      </w:r>
      <w:r w:rsidR="00D60483" w:rsidRPr="00DD09AA">
        <w:t>ace to face app</w:t>
      </w:r>
      <w:r w:rsidR="00CE2BCD" w:rsidRPr="00DD09AA">
        <w:t>oin</w:t>
      </w:r>
      <w:r w:rsidR="00D60483" w:rsidRPr="00DD09AA">
        <w:t>t</w:t>
      </w:r>
      <w:r w:rsidR="00CE2BCD" w:rsidRPr="00DD09AA">
        <w:t>ment</w:t>
      </w:r>
      <w:r w:rsidR="00D60483" w:rsidRPr="00DD09AA">
        <w:t>s practice 86</w:t>
      </w:r>
      <w:r w:rsidR="00EA063D" w:rsidRPr="00DD09AA">
        <w:t>%, national</w:t>
      </w:r>
      <w:r w:rsidR="00D60483" w:rsidRPr="00DD09AA">
        <w:t xml:space="preserve"> average 67%</w:t>
      </w:r>
      <w:r w:rsidR="008549DC">
        <w:t>. T</w:t>
      </w:r>
      <w:r w:rsidR="00D60483" w:rsidRPr="00DD09AA">
        <w:t xml:space="preserve">he practice has physio, nurse practitioner and paramedic minor ailment clinics and is signposting with all </w:t>
      </w:r>
      <w:r w:rsidR="0001516E" w:rsidRPr="00DD09AA">
        <w:t>staff</w:t>
      </w:r>
      <w:r w:rsidR="00D60483" w:rsidRPr="00DD09AA">
        <w:t xml:space="preserve"> ha</w:t>
      </w:r>
      <w:r w:rsidR="0001516E" w:rsidRPr="00DD09AA">
        <w:t>ving</w:t>
      </w:r>
      <w:r w:rsidR="00D60483" w:rsidRPr="00DD09AA">
        <w:t xml:space="preserve"> recent training on </w:t>
      </w:r>
      <w:r w:rsidR="0001516E" w:rsidRPr="00DD09AA">
        <w:t>pharmacy</w:t>
      </w:r>
      <w:r w:rsidR="00D60483" w:rsidRPr="00DD09AA">
        <w:t xml:space="preserve"> </w:t>
      </w:r>
      <w:r w:rsidR="0001516E" w:rsidRPr="00DD09AA">
        <w:t>first</w:t>
      </w:r>
      <w:r w:rsidR="00D60483" w:rsidRPr="00DD09AA">
        <w:t xml:space="preserve"> scheme.</w:t>
      </w:r>
    </w:p>
    <w:p w14:paraId="03494057" w14:textId="047B82EB" w:rsidR="00D60483" w:rsidRPr="00DD09AA" w:rsidRDefault="00D60483" w:rsidP="00DD09AA">
      <w:r w:rsidRPr="00DD09AA">
        <w:t xml:space="preserve">Estates also discussed as an </w:t>
      </w:r>
      <w:r w:rsidR="00EA063D" w:rsidRPr="00DD09AA">
        <w:t>issue;</w:t>
      </w:r>
      <w:r w:rsidRPr="00DD09AA">
        <w:t xml:space="preserve"> this is echoed throughout the Beverley practices who are all struggling for extra clinical rooms.</w:t>
      </w:r>
      <w:r w:rsidR="00A76BC4" w:rsidRPr="00DD09AA">
        <w:t xml:space="preserve"> GP retention and burn out of GPs was also mentioned as a problem.</w:t>
      </w:r>
    </w:p>
    <w:p w14:paraId="337702DB" w14:textId="14A32F80" w:rsidR="00D60483" w:rsidRPr="00DD09AA" w:rsidRDefault="00D60483" w:rsidP="00DD09AA">
      <w:r w:rsidRPr="00DD09AA">
        <w:t xml:space="preserve">Fuller </w:t>
      </w:r>
      <w:r w:rsidR="008549DC">
        <w:t>R</w:t>
      </w:r>
      <w:r w:rsidRPr="00DD09AA">
        <w:t>epor</w:t>
      </w:r>
      <w:r w:rsidR="008549DC">
        <w:t>t -</w:t>
      </w:r>
      <w:r w:rsidRPr="00DD09AA">
        <w:t xml:space="preserve"> latest focus is the Integrated </w:t>
      </w:r>
      <w:r w:rsidR="0001516E" w:rsidRPr="00DD09AA">
        <w:t>neighbourhood</w:t>
      </w:r>
      <w:r w:rsidRPr="00DD09AA">
        <w:t xml:space="preserve"> care teams, who will work together via MDTs (</w:t>
      </w:r>
      <w:r w:rsidR="00EA063D" w:rsidRPr="00DD09AA">
        <w:t>multi-disciplinary</w:t>
      </w:r>
      <w:r w:rsidRPr="00DD09AA">
        <w:t xml:space="preserve"> teams) with patients to find solutions to </w:t>
      </w:r>
      <w:r w:rsidR="0001516E" w:rsidRPr="00DD09AA">
        <w:t>non-medical</w:t>
      </w:r>
      <w:r w:rsidR="008B1B75" w:rsidRPr="00DD09AA">
        <w:t xml:space="preserve"> issues. Other teams should include adult social care, </w:t>
      </w:r>
      <w:r w:rsidR="0001516E" w:rsidRPr="00DD09AA">
        <w:t>voluntary</w:t>
      </w:r>
      <w:r w:rsidR="008B1B75" w:rsidRPr="00DD09AA">
        <w:t xml:space="preserve"> </w:t>
      </w:r>
      <w:r w:rsidR="0001516E" w:rsidRPr="00DD09AA">
        <w:t>sector</w:t>
      </w:r>
      <w:r w:rsidR="008B1B75" w:rsidRPr="00DD09AA">
        <w:t xml:space="preserve"> help groups, community nursing etc. The Beverley PCN is progressing </w:t>
      </w:r>
      <w:r w:rsidR="00CE2BCD" w:rsidRPr="00DD09AA">
        <w:t xml:space="preserve">- </w:t>
      </w:r>
      <w:r w:rsidR="00EA063D" w:rsidRPr="00DD09AA">
        <w:t>first</w:t>
      </w:r>
      <w:r w:rsidR="008B1B75" w:rsidRPr="00DD09AA">
        <w:t xml:space="preserve"> </w:t>
      </w:r>
      <w:r w:rsidR="00EA063D" w:rsidRPr="00DD09AA">
        <w:t>meeting</w:t>
      </w:r>
      <w:r w:rsidR="008B1B75" w:rsidRPr="00DD09AA">
        <w:t xml:space="preserve"> </w:t>
      </w:r>
      <w:r w:rsidR="00EA063D" w:rsidRPr="00DD09AA">
        <w:t>was</w:t>
      </w:r>
      <w:r w:rsidR="008B1B75" w:rsidRPr="00DD09AA">
        <w:t xml:space="preserve"> Tuesday</w:t>
      </w:r>
      <w:r w:rsidR="00CE2BCD" w:rsidRPr="00DD09AA">
        <w:t>;</w:t>
      </w:r>
      <w:r w:rsidR="008B1B75" w:rsidRPr="00DD09AA">
        <w:t xml:space="preserve"> the</w:t>
      </w:r>
      <w:r w:rsidR="00EA063D" w:rsidRPr="00DD09AA">
        <w:t>re i</w:t>
      </w:r>
      <w:r w:rsidR="008B1B75" w:rsidRPr="00DD09AA">
        <w:t>s no extra resource to set this up.</w:t>
      </w:r>
    </w:p>
    <w:p w14:paraId="654991FA" w14:textId="1C499733" w:rsidR="008B1B75" w:rsidRPr="00DD09AA" w:rsidRDefault="008B1B75" w:rsidP="00DD09AA">
      <w:r w:rsidRPr="00DD09AA">
        <w:t xml:space="preserve">The PPG </w:t>
      </w:r>
      <w:r w:rsidR="00EA063D" w:rsidRPr="00DD09AA">
        <w:t>members</w:t>
      </w:r>
      <w:r w:rsidRPr="00DD09AA">
        <w:t xml:space="preserve"> pr</w:t>
      </w:r>
      <w:r w:rsidR="00EA063D" w:rsidRPr="00DD09AA">
        <w:t>ai</w:t>
      </w:r>
      <w:r w:rsidRPr="00DD09AA">
        <w:t xml:space="preserve">sed the practice for the </w:t>
      </w:r>
      <w:r w:rsidR="00EA063D" w:rsidRPr="00DD09AA">
        <w:t>statistics</w:t>
      </w:r>
      <w:r w:rsidRPr="00DD09AA">
        <w:t xml:space="preserve"> shown.</w:t>
      </w:r>
    </w:p>
    <w:p w14:paraId="142A615C" w14:textId="77777777" w:rsidR="00030E91" w:rsidRDefault="00030E91" w:rsidP="00DD09AA">
      <w:pPr>
        <w:rPr>
          <w:b/>
          <w:bCs/>
        </w:rPr>
      </w:pPr>
    </w:p>
    <w:p w14:paraId="0B39077A" w14:textId="76D994B2" w:rsidR="008549DC" w:rsidRDefault="008B1B75" w:rsidP="00DD09AA">
      <w:pPr>
        <w:rPr>
          <w:b/>
          <w:bCs/>
        </w:rPr>
      </w:pPr>
      <w:r w:rsidRPr="008549DC">
        <w:rPr>
          <w:b/>
          <w:bCs/>
        </w:rPr>
        <w:t>Oliver McGowan Training Update</w:t>
      </w:r>
    </w:p>
    <w:p w14:paraId="69B7F5D8" w14:textId="6F257652" w:rsidR="008B1B75" w:rsidRPr="008549DC" w:rsidRDefault="008B1B75" w:rsidP="00DD09AA">
      <w:pPr>
        <w:rPr>
          <w:b/>
          <w:bCs/>
        </w:rPr>
      </w:pPr>
      <w:r w:rsidRPr="00DD09AA">
        <w:t>All practice staff</w:t>
      </w:r>
      <w:r w:rsidR="00E63D04" w:rsidRPr="00DD09AA">
        <w:t xml:space="preserve"> and GPs</w:t>
      </w:r>
      <w:r w:rsidRPr="00DD09AA">
        <w:t xml:space="preserve"> (except 2) have </w:t>
      </w:r>
      <w:r w:rsidR="00EA063D" w:rsidRPr="00DD09AA">
        <w:t>completed</w:t>
      </w:r>
      <w:r w:rsidRPr="00DD09AA">
        <w:t xml:space="preserve"> the online Tier 1 training on the ELF-h site</w:t>
      </w:r>
      <w:r w:rsidR="00CE2BCD" w:rsidRPr="00DD09AA">
        <w:t>. T</w:t>
      </w:r>
      <w:r w:rsidRPr="00DD09AA">
        <w:t>he training starts with a video from Oliver’s mum explaining how his early death occurred due to the</w:t>
      </w:r>
      <w:r w:rsidR="00E63D04" w:rsidRPr="00DD09AA">
        <w:t xml:space="preserve"> lack of the hospital listening to the patient and his parents</w:t>
      </w:r>
      <w:r w:rsidR="00CE2BCD" w:rsidRPr="00DD09AA">
        <w:t>;</w:t>
      </w:r>
      <w:r w:rsidR="00E63D04" w:rsidRPr="00DD09AA">
        <w:t xml:space="preserve"> the hospital administered anti-psychotic drugs against his wishes which led to his death. </w:t>
      </w:r>
      <w:r w:rsidR="00CE2BCD" w:rsidRPr="00DD09AA">
        <w:t>T</w:t>
      </w:r>
      <w:r w:rsidR="00E63D04" w:rsidRPr="00DD09AA">
        <w:t xml:space="preserve">he video is followed by a series of clips from patients with Autism and Learning </w:t>
      </w:r>
      <w:r w:rsidR="00EA063D" w:rsidRPr="00DD09AA">
        <w:t>Disabilities</w:t>
      </w:r>
      <w:r w:rsidR="00E63D04" w:rsidRPr="00DD09AA">
        <w:t xml:space="preserve"> explaining why we must listen and adapt for the patient.</w:t>
      </w:r>
    </w:p>
    <w:p w14:paraId="5CDDBABE" w14:textId="4B4DB596" w:rsidR="00E63D04" w:rsidRPr="00DD09AA" w:rsidRDefault="00E63D04" w:rsidP="00DD09AA">
      <w:r w:rsidRPr="00DD09AA">
        <w:t xml:space="preserve">The second Tier 2 training </w:t>
      </w:r>
      <w:r w:rsidR="00EA063D" w:rsidRPr="00DD09AA">
        <w:t>has been</w:t>
      </w:r>
      <w:r w:rsidRPr="00DD09AA">
        <w:t xml:space="preserve"> rolled out by the ICB (Integrated Care Board) and the first </w:t>
      </w:r>
      <w:r w:rsidR="00FC4E3D" w:rsidRPr="00DD09AA">
        <w:t xml:space="preserve">organisation to receive training is HUTH (Hull University Teaching Hospital) in the next 2/3 months. The scale for the training is massive and there are some issues around funding post 2024 and a </w:t>
      </w:r>
      <w:r w:rsidR="00EA063D" w:rsidRPr="00DD09AA">
        <w:t>lack</w:t>
      </w:r>
      <w:r w:rsidR="00FC4E3D" w:rsidRPr="00DD09AA">
        <w:t xml:space="preserve"> of </w:t>
      </w:r>
      <w:r w:rsidR="00EA063D" w:rsidRPr="00DD09AA">
        <w:t>training</w:t>
      </w:r>
      <w:r w:rsidR="00FC4E3D" w:rsidRPr="00DD09AA">
        <w:t xml:space="preserve"> </w:t>
      </w:r>
      <w:r w:rsidR="00EA063D" w:rsidRPr="00DD09AA">
        <w:t>ambassadors</w:t>
      </w:r>
      <w:r w:rsidR="00FC4E3D" w:rsidRPr="00DD09AA">
        <w:t>, as thes</w:t>
      </w:r>
      <w:r w:rsidR="00EA063D" w:rsidRPr="00DD09AA">
        <w:t>e</w:t>
      </w:r>
      <w:r w:rsidR="00FC4E3D" w:rsidRPr="00DD09AA">
        <w:t xml:space="preserve"> need to be people who have learning </w:t>
      </w:r>
      <w:r w:rsidR="00EA063D" w:rsidRPr="00DD09AA">
        <w:t>disabilities</w:t>
      </w:r>
      <w:r w:rsidR="00FC4E3D" w:rsidRPr="00DD09AA">
        <w:t xml:space="preserve"> or autism.</w:t>
      </w:r>
    </w:p>
    <w:p w14:paraId="73F6C007" w14:textId="325C53DA" w:rsidR="00FC4E3D" w:rsidRPr="00EA4FB6" w:rsidRDefault="00FC4E3D" w:rsidP="00EA4FB6">
      <w:r w:rsidRPr="00EA4FB6">
        <w:t xml:space="preserve">Katy Marshall is the ICB lead for the training and is looking for </w:t>
      </w:r>
      <w:r w:rsidR="00EA063D" w:rsidRPr="00EA4FB6">
        <w:t>ambassador</w:t>
      </w:r>
      <w:r w:rsidRPr="00EA4FB6">
        <w:t xml:space="preserve"> volunteers (who have autism or learning </w:t>
      </w:r>
      <w:r w:rsidR="00EA063D" w:rsidRPr="00EA4FB6">
        <w:t>disabilities</w:t>
      </w:r>
      <w:r w:rsidRPr="00EA4FB6">
        <w:t>). Action</w:t>
      </w:r>
      <w:r w:rsidR="00CE2BCD" w:rsidRPr="00EA4FB6">
        <w:t>:</w:t>
      </w:r>
      <w:r w:rsidRPr="00EA4FB6">
        <w:t xml:space="preserve"> Lisa to pass Rebecca </w:t>
      </w:r>
      <w:r w:rsidR="00EA063D" w:rsidRPr="00EA4FB6">
        <w:t>Addison</w:t>
      </w:r>
      <w:r w:rsidR="00CE2BCD" w:rsidRPr="00EA4FB6">
        <w:t>’s</w:t>
      </w:r>
      <w:r w:rsidRPr="00EA4FB6">
        <w:t xml:space="preserve"> details to Katy Marshall.</w:t>
      </w:r>
    </w:p>
    <w:p w14:paraId="612D71CF" w14:textId="77777777" w:rsidR="00030E91" w:rsidRDefault="00030E91" w:rsidP="00EA4FB6">
      <w:pPr>
        <w:rPr>
          <w:b/>
          <w:bCs/>
        </w:rPr>
      </w:pPr>
    </w:p>
    <w:p w14:paraId="78E74D6A" w14:textId="38E5C117" w:rsidR="00FC4E3D" w:rsidRPr="008549DC" w:rsidRDefault="00EA063D" w:rsidP="00EA4FB6">
      <w:pPr>
        <w:rPr>
          <w:b/>
          <w:bCs/>
        </w:rPr>
      </w:pPr>
      <w:r w:rsidRPr="008549DC">
        <w:rPr>
          <w:b/>
          <w:bCs/>
        </w:rPr>
        <w:t>Practice</w:t>
      </w:r>
      <w:r w:rsidR="00FC4E3D" w:rsidRPr="008549DC">
        <w:rPr>
          <w:b/>
          <w:bCs/>
        </w:rPr>
        <w:t xml:space="preserve"> Clinics / Contract Update</w:t>
      </w:r>
    </w:p>
    <w:p w14:paraId="67C5483C" w14:textId="770F1D52" w:rsidR="00FC4E3D" w:rsidRPr="00EA4FB6" w:rsidRDefault="00520A33" w:rsidP="00EA4FB6">
      <w:r w:rsidRPr="00EA4FB6">
        <w:t xml:space="preserve">Lisa updated on the proposed NHS </w:t>
      </w:r>
      <w:r w:rsidR="00EA063D" w:rsidRPr="00EA4FB6">
        <w:t>contract</w:t>
      </w:r>
      <w:r w:rsidRPr="00EA4FB6">
        <w:t xml:space="preserve"> for 24/25. The BMA </w:t>
      </w:r>
      <w:r w:rsidR="00EA063D" w:rsidRPr="00EA4FB6">
        <w:t>requested</w:t>
      </w:r>
      <w:r w:rsidRPr="00EA4FB6">
        <w:t xml:space="preserve"> 8.7% uplift, we have been awarded 2.3%! The BMA </w:t>
      </w:r>
      <w:r w:rsidR="00A76BC4" w:rsidRPr="00EA4FB6">
        <w:t>are pushing back and have suggested general practice may need to strike, work to rule and look at activity</w:t>
      </w:r>
      <w:r w:rsidR="00607F2E" w:rsidRPr="00EA4FB6">
        <w:t xml:space="preserve"> levels for GP</w:t>
      </w:r>
      <w:r w:rsidR="00CE2BCD" w:rsidRPr="00EA4FB6">
        <w:t>s</w:t>
      </w:r>
      <w:r w:rsidR="00607F2E" w:rsidRPr="00EA4FB6">
        <w:t xml:space="preserve"> as burnout is evidenced.</w:t>
      </w:r>
    </w:p>
    <w:p w14:paraId="29D4C84B" w14:textId="6433F43D" w:rsidR="00607F2E" w:rsidRPr="00EA4FB6" w:rsidRDefault="00607F2E" w:rsidP="00EA4FB6">
      <w:r w:rsidRPr="00EA4FB6">
        <w:lastRenderedPageBreak/>
        <w:t xml:space="preserve">The practice has recently reviewed GP clinics and asked the PPG to support the change to 12 patients per clinic with some administration time built in the clinic rather than 15 </w:t>
      </w:r>
      <w:r w:rsidR="00EA063D" w:rsidRPr="00EA4FB6">
        <w:t>patients</w:t>
      </w:r>
      <w:r w:rsidR="008549DC">
        <w:t xml:space="preserve">. </w:t>
      </w:r>
      <w:r w:rsidRPr="00EA4FB6">
        <w:t>GPs regularly work 12</w:t>
      </w:r>
      <w:r w:rsidR="00CE2BCD" w:rsidRPr="00EA4FB6">
        <w:t>-</w:t>
      </w:r>
      <w:r w:rsidRPr="00EA4FB6">
        <w:t>hour days and weekends</w:t>
      </w:r>
      <w:r w:rsidR="00CE2BCD" w:rsidRPr="00EA4FB6">
        <w:t>;</w:t>
      </w:r>
      <w:r w:rsidRPr="00EA4FB6">
        <w:t xml:space="preserve"> we need to adjust clinics to prevent burnout. The aim is for </w:t>
      </w:r>
      <w:r w:rsidR="00EA063D" w:rsidRPr="00EA4FB6">
        <w:t>10-hour</w:t>
      </w:r>
      <w:r w:rsidRPr="00EA4FB6">
        <w:t xml:space="preserve"> days with </w:t>
      </w:r>
      <w:r w:rsidR="00EA063D" w:rsidRPr="00EA4FB6">
        <w:t>Admin</w:t>
      </w:r>
      <w:r w:rsidRPr="00EA4FB6">
        <w:t xml:space="preserve"> time built in and 6 less patients per day. The BMA advise</w:t>
      </w:r>
      <w:r w:rsidR="00CE2BCD" w:rsidRPr="00EA4FB6">
        <w:t>s</w:t>
      </w:r>
      <w:r w:rsidRPr="00EA4FB6">
        <w:t xml:space="preserve"> more than 24 patient appointments per day is </w:t>
      </w:r>
      <w:r w:rsidR="00EA063D" w:rsidRPr="00EA4FB6">
        <w:t>unsafe</w:t>
      </w:r>
      <w:r w:rsidRPr="00EA4FB6">
        <w:t xml:space="preserve"> and this will put the </w:t>
      </w:r>
      <w:r w:rsidR="00EA063D" w:rsidRPr="00EA4FB6">
        <w:t>clinicians</w:t>
      </w:r>
      <w:r w:rsidRPr="00EA4FB6">
        <w:t xml:space="preserve"> at risk. The new appointment sessions will commence week </w:t>
      </w:r>
      <w:r w:rsidR="00EA063D" w:rsidRPr="00EA4FB6">
        <w:t>from</w:t>
      </w:r>
      <w:r w:rsidRPr="00EA4FB6">
        <w:t xml:space="preserve"> 15.4.24</w:t>
      </w:r>
      <w:r w:rsidR="00CE2BCD" w:rsidRPr="00EA4FB6">
        <w:t>. T</w:t>
      </w:r>
      <w:r w:rsidRPr="00EA4FB6">
        <w:t>he practice has moved back to adding 6 weekly rotas for GPs.</w:t>
      </w:r>
    </w:p>
    <w:p w14:paraId="2915A08F" w14:textId="77777777" w:rsidR="00030E91" w:rsidRDefault="00030E91" w:rsidP="00EA4FB6">
      <w:pPr>
        <w:rPr>
          <w:b/>
          <w:bCs/>
        </w:rPr>
      </w:pPr>
    </w:p>
    <w:p w14:paraId="3C6DF0BE" w14:textId="277405F7" w:rsidR="00607F2E" w:rsidRPr="008549DC" w:rsidRDefault="003340DF" w:rsidP="00EA4FB6">
      <w:pPr>
        <w:rPr>
          <w:b/>
          <w:bCs/>
        </w:rPr>
      </w:pPr>
      <w:r w:rsidRPr="008549DC">
        <w:rPr>
          <w:b/>
          <w:bCs/>
        </w:rPr>
        <w:t>CQC Update</w:t>
      </w:r>
    </w:p>
    <w:p w14:paraId="6EEE7D3D" w14:textId="0F04DEE5" w:rsidR="003340DF" w:rsidRPr="00EA4FB6" w:rsidRDefault="003340DF" w:rsidP="00EA4FB6">
      <w:r w:rsidRPr="00EA4FB6">
        <w:t>Jeremy Booth presented on the new CQC inspection rules</w:t>
      </w:r>
      <w:r w:rsidR="00CE2BCD" w:rsidRPr="00EA4FB6">
        <w:t>. T</w:t>
      </w:r>
      <w:r w:rsidRPr="00EA4FB6">
        <w:t xml:space="preserve">he major change is the remote monitoring and listening to patient views, to decide whether </w:t>
      </w:r>
      <w:r w:rsidR="00EA063D" w:rsidRPr="00EA4FB6">
        <w:t>inspection</w:t>
      </w:r>
      <w:r w:rsidRPr="00EA4FB6">
        <w:t xml:space="preserve"> is needed.</w:t>
      </w:r>
    </w:p>
    <w:p w14:paraId="3E7EE172" w14:textId="3ED55564" w:rsidR="003340DF" w:rsidRPr="00EA4FB6" w:rsidRDefault="003340DF" w:rsidP="00EA4FB6">
      <w:r w:rsidRPr="00EA4FB6">
        <w:t>Link to presenting document:</w:t>
      </w:r>
    </w:p>
    <w:p w14:paraId="7FECEE0D" w14:textId="39D1831B" w:rsidR="003340DF" w:rsidRPr="00EA4FB6" w:rsidRDefault="00055DC4" w:rsidP="00EA4FB6">
      <w:hyperlink r:id="rId7" w:history="1">
        <w:r w:rsidR="003340DF" w:rsidRPr="00EA4FB6">
          <w:rPr>
            <w:rStyle w:val="Hyperlink"/>
          </w:rPr>
          <w:t>https://www.cqc.org.uk/guidance-regulation/providers/assessment/primary-health-services-evidence-categories</w:t>
        </w:r>
      </w:hyperlink>
    </w:p>
    <w:p w14:paraId="253B0DF4" w14:textId="77777777" w:rsidR="00030E91" w:rsidRDefault="00030E91" w:rsidP="00EA4FB6">
      <w:pPr>
        <w:rPr>
          <w:b/>
          <w:bCs/>
        </w:rPr>
      </w:pPr>
    </w:p>
    <w:p w14:paraId="58810187" w14:textId="7B38E85C" w:rsidR="003340DF" w:rsidRPr="00EA4FB6" w:rsidRDefault="003340DF" w:rsidP="00EA4FB6">
      <w:r w:rsidRPr="008549DC">
        <w:rPr>
          <w:b/>
          <w:bCs/>
        </w:rPr>
        <w:t>Lift Update</w:t>
      </w:r>
      <w:r w:rsidRPr="00EA4FB6">
        <w:br/>
        <w:t>The repair date for the lift is 8.4.24</w:t>
      </w:r>
      <w:r w:rsidR="00CE2BCD" w:rsidRPr="00EA4FB6">
        <w:t>. T</w:t>
      </w:r>
      <w:r w:rsidRPr="00EA4FB6">
        <w:t xml:space="preserve">he </w:t>
      </w:r>
      <w:r w:rsidR="00EA063D" w:rsidRPr="00EA4FB6">
        <w:t>cleaner’s</w:t>
      </w:r>
      <w:r w:rsidRPr="00EA4FB6">
        <w:t xml:space="preserve"> cupboard next to the lift will need to be utilised for the new electrical works. </w:t>
      </w:r>
      <w:r w:rsidR="0001516E" w:rsidRPr="00EA4FB6">
        <w:t>Unsure how long the repair will take.</w:t>
      </w:r>
      <w:r w:rsidR="00030E91">
        <w:t xml:space="preserve"> PPG thanked for their support in helping to get the work carried out.</w:t>
      </w:r>
    </w:p>
    <w:p w14:paraId="292AEAAA" w14:textId="77777777" w:rsidR="00030E91" w:rsidRDefault="00030E91" w:rsidP="00EA4FB6">
      <w:pPr>
        <w:rPr>
          <w:b/>
          <w:bCs/>
        </w:rPr>
      </w:pPr>
    </w:p>
    <w:p w14:paraId="3DEC023E" w14:textId="58073FE4" w:rsidR="008549DC" w:rsidRPr="008549DC" w:rsidRDefault="008549DC" w:rsidP="00EA4FB6">
      <w:pPr>
        <w:rPr>
          <w:b/>
          <w:bCs/>
        </w:rPr>
      </w:pPr>
      <w:r w:rsidRPr="008549DC">
        <w:rPr>
          <w:b/>
          <w:bCs/>
        </w:rPr>
        <w:t>Any Other Business</w:t>
      </w:r>
    </w:p>
    <w:p w14:paraId="44217C10" w14:textId="0EDFE1F4" w:rsidR="0001516E" w:rsidRPr="00EA4FB6" w:rsidRDefault="0001516E" w:rsidP="00EA4FB6">
      <w:r w:rsidRPr="00EA4FB6">
        <w:t>Discussion around the car park, difficult as we are not the only tenant of the building and we do try our best to police users.</w:t>
      </w:r>
    </w:p>
    <w:p w14:paraId="5B95C4EF" w14:textId="77777777" w:rsidR="00030E91" w:rsidRDefault="00030E91" w:rsidP="00EA4FB6"/>
    <w:p w14:paraId="58A8C41B" w14:textId="22DEE221" w:rsidR="0001516E" w:rsidRPr="00EA4FB6" w:rsidRDefault="0001516E" w:rsidP="00EA4FB6">
      <w:r w:rsidRPr="00EA4FB6">
        <w:t>Dementia Screening at Parkway cinema – Easter Parade on 28.3.24 £5 entry includes tea and coffee from 10.45 am.</w:t>
      </w:r>
    </w:p>
    <w:p w14:paraId="40233CC3" w14:textId="77777777" w:rsidR="00030E91" w:rsidRDefault="00030E91" w:rsidP="00EA4FB6">
      <w:pPr>
        <w:rPr>
          <w:b/>
          <w:bCs/>
        </w:rPr>
      </w:pPr>
    </w:p>
    <w:p w14:paraId="0CDA09A7" w14:textId="6E79579E" w:rsidR="0001516E" w:rsidRPr="00EA4FB6" w:rsidRDefault="008549DC" w:rsidP="00EA4FB6">
      <w:r w:rsidRPr="008549DC">
        <w:rPr>
          <w:b/>
          <w:bCs/>
        </w:rPr>
        <w:t>Date of n</w:t>
      </w:r>
      <w:r w:rsidR="0001516E" w:rsidRPr="008549DC">
        <w:rPr>
          <w:b/>
          <w:bCs/>
        </w:rPr>
        <w:t>ext meeting</w:t>
      </w:r>
      <w:r>
        <w:t>: Wednesday 18 September 2024 at 7pm at Manor Road Surgery</w:t>
      </w:r>
    </w:p>
    <w:p w14:paraId="3ADA8B12" w14:textId="5221C5BD" w:rsidR="0001516E" w:rsidRPr="009A46DD" w:rsidRDefault="008549DC" w:rsidP="00EA4FB6">
      <w:r>
        <w:t>The m</w:t>
      </w:r>
      <w:r w:rsidR="0001516E" w:rsidRPr="00EA4FB6">
        <w:t xml:space="preserve">eeting closed </w:t>
      </w:r>
      <w:r>
        <w:t xml:space="preserve">at </w:t>
      </w:r>
      <w:r w:rsidR="0001516E" w:rsidRPr="00EA4FB6">
        <w:t>8.20 pm.</w:t>
      </w:r>
    </w:p>
    <w:sectPr w:rsidR="0001516E" w:rsidRPr="009A46D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B71C" w14:textId="77777777" w:rsidR="008F16C9" w:rsidRDefault="008F16C9" w:rsidP="00B16326">
      <w:r>
        <w:separator/>
      </w:r>
    </w:p>
  </w:endnote>
  <w:endnote w:type="continuationSeparator" w:id="0">
    <w:p w14:paraId="58FCE0D5" w14:textId="77777777" w:rsidR="008F16C9" w:rsidRDefault="008F16C9" w:rsidP="00B1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105481"/>
      <w:docPartObj>
        <w:docPartGallery w:val="Page Numbers (Bottom of Page)"/>
        <w:docPartUnique/>
      </w:docPartObj>
    </w:sdtPr>
    <w:sdtEndPr>
      <w:rPr>
        <w:rStyle w:val="PageNumber"/>
      </w:rPr>
    </w:sdtEndPr>
    <w:sdtContent>
      <w:p w14:paraId="2CFA58F7" w14:textId="2A25B24C" w:rsidR="00B16326" w:rsidRDefault="00B16326" w:rsidP="0066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4E1EA5" w14:textId="77777777" w:rsidR="00B16326" w:rsidRDefault="00B16326" w:rsidP="00B163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9062298"/>
      <w:docPartObj>
        <w:docPartGallery w:val="Page Numbers (Bottom of Page)"/>
        <w:docPartUnique/>
      </w:docPartObj>
    </w:sdtPr>
    <w:sdtEndPr>
      <w:rPr>
        <w:rStyle w:val="PageNumber"/>
      </w:rPr>
    </w:sdtEndPr>
    <w:sdtContent>
      <w:p w14:paraId="1CDAABB4" w14:textId="0A01F593" w:rsidR="00B16326" w:rsidRDefault="00B16326" w:rsidP="0066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31A09" w14:textId="77777777" w:rsidR="00B16326" w:rsidRDefault="00B16326" w:rsidP="00B163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0D00" w14:textId="77777777" w:rsidR="008F16C9" w:rsidRDefault="008F16C9" w:rsidP="00B16326">
      <w:r>
        <w:separator/>
      </w:r>
    </w:p>
  </w:footnote>
  <w:footnote w:type="continuationSeparator" w:id="0">
    <w:p w14:paraId="62EFFBFB" w14:textId="77777777" w:rsidR="008F16C9" w:rsidRDefault="008F16C9" w:rsidP="00B1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47AED"/>
    <w:multiLevelType w:val="hybridMultilevel"/>
    <w:tmpl w:val="BE8C7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82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09"/>
    <w:rsid w:val="0001516E"/>
    <w:rsid w:val="00030E91"/>
    <w:rsid w:val="00055DC4"/>
    <w:rsid w:val="003340DF"/>
    <w:rsid w:val="00520A33"/>
    <w:rsid w:val="005C6EDF"/>
    <w:rsid w:val="00607F2E"/>
    <w:rsid w:val="00611E3E"/>
    <w:rsid w:val="006C610F"/>
    <w:rsid w:val="00760209"/>
    <w:rsid w:val="008549DC"/>
    <w:rsid w:val="008B1B75"/>
    <w:rsid w:val="008F16C9"/>
    <w:rsid w:val="008F66C1"/>
    <w:rsid w:val="009A46DD"/>
    <w:rsid w:val="00A76BC4"/>
    <w:rsid w:val="00B16326"/>
    <w:rsid w:val="00CE2BCD"/>
    <w:rsid w:val="00D60483"/>
    <w:rsid w:val="00DD09AA"/>
    <w:rsid w:val="00E63D04"/>
    <w:rsid w:val="00EA063D"/>
    <w:rsid w:val="00EA4FB6"/>
    <w:rsid w:val="00FC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8DBF"/>
  <w15:chartTrackingRefBased/>
  <w15:docId w15:val="{61BF6A6D-F091-4B64-A9D0-DF6E3978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DD"/>
    <w:pPr>
      <w:ind w:left="720"/>
      <w:contextualSpacing/>
    </w:pPr>
  </w:style>
  <w:style w:type="character" w:styleId="Hyperlink">
    <w:name w:val="Hyperlink"/>
    <w:basedOn w:val="DefaultParagraphFont"/>
    <w:uiPriority w:val="99"/>
    <w:unhideWhenUsed/>
    <w:rsid w:val="003340DF"/>
    <w:rPr>
      <w:color w:val="0563C1" w:themeColor="hyperlink"/>
      <w:u w:val="single"/>
    </w:rPr>
  </w:style>
  <w:style w:type="character" w:styleId="UnresolvedMention">
    <w:name w:val="Unresolved Mention"/>
    <w:basedOn w:val="DefaultParagraphFont"/>
    <w:uiPriority w:val="99"/>
    <w:semiHidden/>
    <w:unhideWhenUsed/>
    <w:rsid w:val="003340DF"/>
    <w:rPr>
      <w:color w:val="605E5C"/>
      <w:shd w:val="clear" w:color="auto" w:fill="E1DFDD"/>
    </w:rPr>
  </w:style>
  <w:style w:type="paragraph" w:styleId="Footer">
    <w:name w:val="footer"/>
    <w:basedOn w:val="Normal"/>
    <w:link w:val="FooterChar"/>
    <w:uiPriority w:val="99"/>
    <w:unhideWhenUsed/>
    <w:rsid w:val="00B16326"/>
    <w:pPr>
      <w:tabs>
        <w:tab w:val="center" w:pos="4513"/>
        <w:tab w:val="right" w:pos="9026"/>
      </w:tabs>
    </w:pPr>
  </w:style>
  <w:style w:type="character" w:customStyle="1" w:styleId="FooterChar">
    <w:name w:val="Footer Char"/>
    <w:basedOn w:val="DefaultParagraphFont"/>
    <w:link w:val="Footer"/>
    <w:uiPriority w:val="99"/>
    <w:rsid w:val="00B16326"/>
  </w:style>
  <w:style w:type="character" w:styleId="PageNumber">
    <w:name w:val="page number"/>
    <w:basedOn w:val="DefaultParagraphFont"/>
    <w:uiPriority w:val="99"/>
    <w:semiHidden/>
    <w:unhideWhenUsed/>
    <w:rsid w:val="00B16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qc.org.uk/guidance-regulation/providers/assessment/primary-health-services-evidence-categ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HAMLING, Lisa (MANOR ROAD SURGERY - B81042)</dc:creator>
  <cp:keywords/>
  <dc:description/>
  <cp:lastModifiedBy>Lisa Hamling</cp:lastModifiedBy>
  <cp:revision>2</cp:revision>
  <dcterms:created xsi:type="dcterms:W3CDTF">2024-03-22T09:02:00Z</dcterms:created>
  <dcterms:modified xsi:type="dcterms:W3CDTF">2024-03-22T09:02:00Z</dcterms:modified>
</cp:coreProperties>
</file>